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D4" w:rsidRDefault="00336D7A" w:rsidP="00336D7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336D7A">
        <w:rPr>
          <w:rFonts w:ascii="Baskerville Old Face" w:hAnsi="Baskerville Old Face"/>
          <w:b/>
          <w:sz w:val="28"/>
          <w:szCs w:val="28"/>
        </w:rPr>
        <w:t>MEDIA ADVISORY</w:t>
      </w:r>
    </w:p>
    <w:p w:rsidR="0069095E" w:rsidRDefault="0069095E" w:rsidP="0019603F">
      <w:pPr>
        <w:spacing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 xml:space="preserve">Visas for Al Qaeda:  CIA Handouts That Rocked </w:t>
      </w:r>
      <w:proofErr w:type="gramStart"/>
      <w:r>
        <w:rPr>
          <w:rFonts w:ascii="Baskerville Old Face" w:hAnsi="Baskerville Old Face"/>
          <w:b/>
          <w:i/>
          <w:sz w:val="28"/>
          <w:szCs w:val="28"/>
        </w:rPr>
        <w:t>The</w:t>
      </w:r>
      <w:proofErr w:type="gramEnd"/>
      <w:r>
        <w:rPr>
          <w:rFonts w:ascii="Baskerville Old Face" w:hAnsi="Baskerville Old Face"/>
          <w:b/>
          <w:i/>
          <w:sz w:val="28"/>
          <w:szCs w:val="28"/>
        </w:rPr>
        <w:t xml:space="preserve"> World</w:t>
      </w:r>
    </w:p>
    <w:p w:rsidR="00336D7A" w:rsidRDefault="0069095E" w:rsidP="0019603F">
      <w:pPr>
        <w:spacing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>Daena Publications LLC</w:t>
      </w:r>
    </w:p>
    <w:p w:rsidR="00336D7A" w:rsidRDefault="00336D7A" w:rsidP="00336D7A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FOR</w:t>
      </w:r>
      <w:r w:rsidR="00704B1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IMMEDIATE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RELEASE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CONTACT:  </w:t>
      </w:r>
      <w:hyperlink r:id="rId5" w:history="1">
        <w:r w:rsidRPr="00464394">
          <w:rPr>
            <w:rStyle w:val="Hyperlink"/>
            <w:rFonts w:ascii="Baskerville Old Face" w:hAnsi="Baskerville Old Face"/>
            <w:sz w:val="24"/>
            <w:szCs w:val="24"/>
          </w:rPr>
          <w:t>Info@DaenaPub.Com</w:t>
        </w:r>
      </w:hyperlink>
    </w:p>
    <w:p w:rsidR="00336D7A" w:rsidRDefault="00336D7A" w:rsidP="00336D7A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Details:  MichaelSpringmann.Com</w:t>
      </w:r>
    </w:p>
    <w:p w:rsidR="00336D7A" w:rsidRPr="00336D7A" w:rsidRDefault="0069095E" w:rsidP="00336D7A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HIDDEN TRUTH ABOUT STA</w:t>
      </w:r>
      <w:r w:rsidR="00660AE9">
        <w:rPr>
          <w:rFonts w:ascii="Baskerville Old Face" w:hAnsi="Baskerville Old Face"/>
          <w:b/>
          <w:sz w:val="24"/>
          <w:szCs w:val="24"/>
        </w:rPr>
        <w:t>T</w:t>
      </w:r>
      <w:r>
        <w:rPr>
          <w:rFonts w:ascii="Baskerville Old Face" w:hAnsi="Baskerville Old Face"/>
          <w:b/>
          <w:sz w:val="24"/>
          <w:szCs w:val="24"/>
        </w:rPr>
        <w:t>E-SPONSORED</w:t>
      </w:r>
      <w:r w:rsidR="00336D7A" w:rsidRPr="00336D7A">
        <w:rPr>
          <w:rFonts w:ascii="Baskerville Old Face" w:hAnsi="Baskerville Old Face"/>
          <w:b/>
          <w:sz w:val="24"/>
          <w:szCs w:val="24"/>
        </w:rPr>
        <w:t xml:space="preserve"> TERRORISM RE</w:t>
      </w:r>
      <w:r w:rsidR="0019603F">
        <w:rPr>
          <w:rFonts w:ascii="Baskerville Old Face" w:hAnsi="Baskerville Old Face"/>
          <w:b/>
          <w:sz w:val="24"/>
          <w:szCs w:val="24"/>
        </w:rPr>
        <w:t>V</w:t>
      </w:r>
      <w:r w:rsidR="00336D7A" w:rsidRPr="00336D7A">
        <w:rPr>
          <w:rFonts w:ascii="Baskerville Old Face" w:hAnsi="Baskerville Old Face"/>
          <w:b/>
          <w:sz w:val="24"/>
          <w:szCs w:val="24"/>
        </w:rPr>
        <w:t>EALED</w:t>
      </w:r>
    </w:p>
    <w:p w:rsidR="0069095E" w:rsidRDefault="0069095E" w:rsidP="00336D7A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U.S. Support for Al Qaeda, ISIL Laid at </w:t>
      </w:r>
      <w:r w:rsidR="00FC32AD">
        <w:rPr>
          <w:rFonts w:ascii="Baskerville Old Face" w:hAnsi="Baskerville Old Face"/>
          <w:b/>
          <w:sz w:val="24"/>
          <w:szCs w:val="24"/>
        </w:rPr>
        <w:t>Uncle</w:t>
      </w:r>
      <w:r>
        <w:rPr>
          <w:rFonts w:ascii="Baskerville Old Face" w:hAnsi="Baskerville Old Face"/>
          <w:b/>
          <w:sz w:val="24"/>
          <w:szCs w:val="24"/>
        </w:rPr>
        <w:t xml:space="preserve"> Sam’s Door</w:t>
      </w:r>
    </w:p>
    <w:p w:rsidR="006E47FE" w:rsidRDefault="00704B13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WASHINGTO</w:t>
      </w:r>
      <w:r w:rsidR="0069095E">
        <w:rPr>
          <w:rFonts w:ascii="Baskerville Old Face" w:hAnsi="Baskerville Old Face"/>
          <w:sz w:val="24"/>
          <w:szCs w:val="24"/>
        </w:rPr>
        <w:t xml:space="preserve">N, D.C. --- Here is the origin of the Global War on Terror.  </w:t>
      </w:r>
      <w:r w:rsidR="003D25DA">
        <w:rPr>
          <w:rFonts w:ascii="Baskerville Old Face" w:hAnsi="Baskerville Old Face"/>
          <w:sz w:val="24"/>
          <w:szCs w:val="24"/>
        </w:rPr>
        <w:t xml:space="preserve">It’s </w:t>
      </w:r>
      <w:proofErr w:type="gramStart"/>
      <w:r w:rsidR="003D25DA">
        <w:rPr>
          <w:rFonts w:ascii="Baskerville Old Face" w:hAnsi="Baskerville Old Face"/>
          <w:sz w:val="24"/>
          <w:szCs w:val="24"/>
        </w:rPr>
        <w:t>not</w:t>
      </w:r>
      <w:r w:rsidR="006E47FE">
        <w:rPr>
          <w:rFonts w:ascii="Baskerville Old Face" w:hAnsi="Baskerville Old Face"/>
          <w:sz w:val="24"/>
          <w:szCs w:val="24"/>
        </w:rPr>
        <w:t xml:space="preserve">  the</w:t>
      </w:r>
      <w:proofErr w:type="gramEnd"/>
      <w:r w:rsidR="006E47FE">
        <w:rPr>
          <w:rFonts w:ascii="Baskerville Old Face" w:hAnsi="Baskerville Old Face"/>
          <w:sz w:val="24"/>
          <w:szCs w:val="24"/>
        </w:rPr>
        <w:t xml:space="preserve"> </w:t>
      </w:r>
      <w:r w:rsidR="006E47FE">
        <w:rPr>
          <w:rFonts w:ascii="Baskerville Old Face" w:hAnsi="Baskerville Old Face"/>
          <w:i/>
          <w:sz w:val="24"/>
          <w:szCs w:val="24"/>
        </w:rPr>
        <w:t>mujahideen, al-</w:t>
      </w:r>
      <w:r w:rsidR="00FC32AD">
        <w:rPr>
          <w:rFonts w:ascii="Baskerville Old Face" w:hAnsi="Baskerville Old Face"/>
          <w:i/>
          <w:sz w:val="24"/>
          <w:szCs w:val="24"/>
        </w:rPr>
        <w:t>Qaeda</w:t>
      </w:r>
      <w:r w:rsidR="006E47FE">
        <w:rPr>
          <w:rFonts w:ascii="Baskerville Old Face" w:hAnsi="Baskerville Old Face"/>
          <w:i/>
          <w:sz w:val="24"/>
          <w:szCs w:val="24"/>
        </w:rPr>
        <w:t>, ISIS,/ISIL/IS</w:t>
      </w:r>
      <w:r w:rsidR="006E47FE">
        <w:rPr>
          <w:rFonts w:ascii="Baskerville Old Face" w:hAnsi="Baskerville Old Face"/>
          <w:sz w:val="24"/>
          <w:szCs w:val="24"/>
        </w:rPr>
        <w:t>.   It’s the United States of America.</w:t>
      </w:r>
    </w:p>
    <w:p w:rsidR="006E47FE" w:rsidRDefault="006E47FE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i/>
          <w:sz w:val="24"/>
          <w:szCs w:val="24"/>
        </w:rPr>
        <w:t xml:space="preserve">Visas for Al Qaeda:  CIA Handouts That </w:t>
      </w:r>
      <w:r w:rsidR="00FC32AD">
        <w:rPr>
          <w:rFonts w:ascii="Baskerville Old Face" w:hAnsi="Baskerville Old Face"/>
          <w:i/>
          <w:sz w:val="24"/>
          <w:szCs w:val="24"/>
        </w:rPr>
        <w:t>Rocked</w:t>
      </w:r>
      <w:r>
        <w:rPr>
          <w:rFonts w:ascii="Baskerville Old Face" w:hAnsi="Baskerville Old Face"/>
          <w:i/>
          <w:sz w:val="24"/>
          <w:szCs w:val="24"/>
        </w:rPr>
        <w:t xml:space="preserve"> The </w:t>
      </w:r>
      <w:proofErr w:type="gramStart"/>
      <w:r>
        <w:rPr>
          <w:rFonts w:ascii="Baskerville Old Face" w:hAnsi="Baskerville Old Face"/>
          <w:i/>
          <w:sz w:val="24"/>
          <w:szCs w:val="24"/>
        </w:rPr>
        <w:t>World</w:t>
      </w:r>
      <w:r w:rsidR="003D25DA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blame</w:t>
      </w:r>
      <w:r w:rsidR="003D25DA">
        <w:rPr>
          <w:rFonts w:ascii="Baskerville Old Face" w:hAnsi="Baskerville Old Face"/>
          <w:sz w:val="24"/>
          <w:szCs w:val="24"/>
        </w:rPr>
        <w:t>s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destruction of entire </w:t>
      </w:r>
      <w:r w:rsidR="00FC32AD">
        <w:rPr>
          <w:rFonts w:ascii="Baskerville Old Face" w:hAnsi="Baskerville Old Face"/>
          <w:sz w:val="24"/>
          <w:szCs w:val="24"/>
        </w:rPr>
        <w:t>countries</w:t>
      </w:r>
      <w:r>
        <w:rPr>
          <w:rFonts w:ascii="Baskerville Old Face" w:hAnsi="Baskerville Old Face"/>
          <w:sz w:val="24"/>
          <w:szCs w:val="24"/>
        </w:rPr>
        <w:t xml:space="preserve"> and the deaths of </w:t>
      </w:r>
      <w:r w:rsidR="00FC32AD">
        <w:rPr>
          <w:rFonts w:ascii="Baskerville Old Face" w:hAnsi="Baskerville Old Face"/>
          <w:sz w:val="24"/>
          <w:szCs w:val="24"/>
        </w:rPr>
        <w:t>millions</w:t>
      </w:r>
      <w:r>
        <w:rPr>
          <w:rFonts w:ascii="Baskerville Old Face" w:hAnsi="Baskerville Old Face"/>
          <w:sz w:val="24"/>
          <w:szCs w:val="24"/>
        </w:rPr>
        <w:t xml:space="preserve"> on high </w:t>
      </w:r>
      <w:r w:rsidR="00FC32AD">
        <w:rPr>
          <w:rFonts w:ascii="Baskerville Old Face" w:hAnsi="Baskerville Old Face"/>
          <w:sz w:val="24"/>
          <w:szCs w:val="24"/>
        </w:rPr>
        <w:t>American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FC32AD">
        <w:rPr>
          <w:rFonts w:ascii="Baskerville Old Face" w:hAnsi="Baskerville Old Face"/>
          <w:sz w:val="24"/>
          <w:szCs w:val="24"/>
        </w:rPr>
        <w:t>government</w:t>
      </w:r>
      <w:r>
        <w:rPr>
          <w:rFonts w:ascii="Baskerville Old Face" w:hAnsi="Baskerville Old Face"/>
          <w:sz w:val="24"/>
          <w:szCs w:val="24"/>
        </w:rPr>
        <w:t xml:space="preserve"> officials.</w:t>
      </w:r>
    </w:p>
    <w:p w:rsidR="0019603F" w:rsidRDefault="006E47FE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Organized around </w:t>
      </w:r>
      <w:r w:rsidR="00525179">
        <w:rPr>
          <w:rFonts w:ascii="Baskerville Old Face" w:hAnsi="Baskerville Old Face"/>
          <w:sz w:val="24"/>
          <w:szCs w:val="24"/>
        </w:rPr>
        <w:t xml:space="preserve">a country by country description </w:t>
      </w:r>
      <w:r w:rsidR="00FC32AD">
        <w:rPr>
          <w:rFonts w:ascii="Baskerville Old Face" w:hAnsi="Baskerville Old Face"/>
          <w:sz w:val="24"/>
          <w:szCs w:val="24"/>
        </w:rPr>
        <w:t>of</w:t>
      </w:r>
      <w:r w:rsidR="0052517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brand-name-changing terrorists</w:t>
      </w:r>
      <w:r w:rsidR="00525179">
        <w:rPr>
          <w:rFonts w:ascii="Baskerville Old Face" w:hAnsi="Baskerville Old Face"/>
          <w:sz w:val="24"/>
          <w:szCs w:val="24"/>
        </w:rPr>
        <w:t xml:space="preserve"> in</w:t>
      </w:r>
      <w:r>
        <w:rPr>
          <w:rFonts w:ascii="Baskerville Old Face" w:hAnsi="Baskerville Old Face"/>
          <w:sz w:val="24"/>
          <w:szCs w:val="24"/>
        </w:rPr>
        <w:t xml:space="preserve"> Yugoslavia and the Middle East, , this book shows how </w:t>
      </w:r>
      <w:r w:rsidR="00525179">
        <w:rPr>
          <w:rFonts w:ascii="Baskerville Old Face" w:hAnsi="Baskerville Old Face"/>
          <w:sz w:val="24"/>
          <w:szCs w:val="24"/>
        </w:rPr>
        <w:t xml:space="preserve"> murderers, war criminals, and human rights </w:t>
      </w:r>
      <w:r w:rsidR="00FC32AD">
        <w:rPr>
          <w:rFonts w:ascii="Baskerville Old Face" w:hAnsi="Baskerville Old Face"/>
          <w:sz w:val="24"/>
          <w:szCs w:val="24"/>
        </w:rPr>
        <w:t>violators</w:t>
      </w:r>
      <w:r w:rsidR="00525179">
        <w:rPr>
          <w:rFonts w:ascii="Baskerville Old Face" w:hAnsi="Baskerville Old Face"/>
          <w:sz w:val="24"/>
          <w:szCs w:val="24"/>
        </w:rPr>
        <w:t xml:space="preserve"> are all tied  to American government policy.  </w:t>
      </w:r>
      <w:r w:rsidR="0019603F">
        <w:rPr>
          <w:rFonts w:ascii="Baskerville Old Face" w:hAnsi="Baskerville Old Face"/>
          <w:i/>
          <w:sz w:val="24"/>
          <w:szCs w:val="24"/>
        </w:rPr>
        <w:t xml:space="preserve">Visas for Al </w:t>
      </w:r>
      <w:proofErr w:type="gramStart"/>
      <w:r w:rsidR="0019603F">
        <w:rPr>
          <w:rFonts w:ascii="Baskerville Old Face" w:hAnsi="Baskerville Old Face"/>
          <w:i/>
          <w:sz w:val="24"/>
          <w:szCs w:val="24"/>
        </w:rPr>
        <w:t>Qaeda</w:t>
      </w:r>
      <w:r w:rsidR="0019603F">
        <w:rPr>
          <w:rFonts w:ascii="Baskerville Old Face" w:hAnsi="Baskerville Old Face"/>
          <w:sz w:val="24"/>
          <w:szCs w:val="24"/>
        </w:rPr>
        <w:t xml:space="preserve">  demonstrates</w:t>
      </w:r>
      <w:proofErr w:type="gramEnd"/>
      <w:r w:rsidR="0019603F">
        <w:rPr>
          <w:rFonts w:ascii="Baskerville Old Face" w:hAnsi="Baskerville Old Face"/>
          <w:sz w:val="24"/>
          <w:szCs w:val="24"/>
        </w:rPr>
        <w:t xml:space="preserve"> U.S. cooperation with </w:t>
      </w:r>
      <w:r w:rsidR="00367791">
        <w:rPr>
          <w:rFonts w:ascii="Baskerville Old Face" w:hAnsi="Baskerville Old Face"/>
          <w:sz w:val="24"/>
          <w:szCs w:val="24"/>
        </w:rPr>
        <w:t>nearly</w:t>
      </w:r>
      <w:r w:rsidR="0019603F">
        <w:rPr>
          <w:rFonts w:ascii="Baskerville Old Face" w:hAnsi="Baskerville Old Face"/>
          <w:sz w:val="24"/>
          <w:szCs w:val="24"/>
        </w:rPr>
        <w:t xml:space="preserve"> all of the repressive </w:t>
      </w:r>
      <w:r w:rsidR="00367791">
        <w:rPr>
          <w:rFonts w:ascii="Baskerville Old Face" w:hAnsi="Baskerville Old Face"/>
          <w:sz w:val="24"/>
          <w:szCs w:val="24"/>
        </w:rPr>
        <w:t>governments</w:t>
      </w:r>
      <w:r w:rsidR="0019603F">
        <w:rPr>
          <w:rFonts w:ascii="Baskerville Old Face" w:hAnsi="Baskerville Old Face"/>
          <w:sz w:val="24"/>
          <w:szCs w:val="24"/>
        </w:rPr>
        <w:t xml:space="preserve"> in the region to train, arm, </w:t>
      </w:r>
      <w:r w:rsidR="00367791">
        <w:rPr>
          <w:rFonts w:ascii="Baskerville Old Face" w:hAnsi="Baskerville Old Face"/>
          <w:sz w:val="24"/>
          <w:szCs w:val="24"/>
        </w:rPr>
        <w:t>equip</w:t>
      </w:r>
      <w:r w:rsidR="0019603F">
        <w:rPr>
          <w:rFonts w:ascii="Baskerville Old Face" w:hAnsi="Baskerville Old Face"/>
          <w:sz w:val="24"/>
          <w:szCs w:val="24"/>
        </w:rPr>
        <w:t xml:space="preserve">, and finance </w:t>
      </w:r>
      <w:r w:rsidR="00367791">
        <w:rPr>
          <w:rFonts w:ascii="Baskerville Old Face" w:hAnsi="Baskerville Old Face"/>
          <w:sz w:val="24"/>
          <w:szCs w:val="24"/>
        </w:rPr>
        <w:t>violence</w:t>
      </w:r>
      <w:r w:rsidR="00880D0F">
        <w:rPr>
          <w:rFonts w:ascii="Baskerville Old Face" w:hAnsi="Baskerville Old Face"/>
          <w:sz w:val="24"/>
          <w:szCs w:val="24"/>
        </w:rPr>
        <w:t>.</w:t>
      </w:r>
    </w:p>
    <w:p w:rsidR="0019603F" w:rsidRDefault="00525179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J. Michael Springmann, a former State Department insider exposes the real background and </w:t>
      </w:r>
      <w:r w:rsidR="00FC32AD">
        <w:rPr>
          <w:rFonts w:ascii="Baskerville Old Face" w:hAnsi="Baskerville Old Face"/>
          <w:sz w:val="24"/>
          <w:szCs w:val="24"/>
        </w:rPr>
        <w:t>origins</w:t>
      </w:r>
      <w:r>
        <w:rPr>
          <w:rFonts w:ascii="Baskerville Old Face" w:hAnsi="Baskerville Old Face"/>
          <w:sz w:val="24"/>
          <w:szCs w:val="24"/>
        </w:rPr>
        <w:t xml:space="preserve"> of America’s involvement with</w:t>
      </w:r>
      <w:r w:rsidRPr="0052517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extremism.  Fighting for</w:t>
      </w:r>
      <w:r w:rsidR="00704B1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25 years to learn about his dismissal from the </w:t>
      </w:r>
      <w:r w:rsidR="0019603F">
        <w:rPr>
          <w:rFonts w:ascii="Baskerville Old Face" w:hAnsi="Baskerville Old Face"/>
          <w:sz w:val="24"/>
          <w:szCs w:val="24"/>
        </w:rPr>
        <w:t xml:space="preserve">Foreign Service, his research divulges the close ties between the State Department and the CIA.  </w:t>
      </w:r>
      <w:r w:rsidR="00FC32AD">
        <w:rPr>
          <w:rFonts w:ascii="Baskerville Old Face" w:hAnsi="Baskerville Old Face"/>
          <w:sz w:val="24"/>
          <w:szCs w:val="24"/>
        </w:rPr>
        <w:t xml:space="preserve"> </w:t>
      </w:r>
    </w:p>
    <w:p w:rsidR="0069095E" w:rsidRDefault="00880D0F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To research </w:t>
      </w:r>
      <w:r>
        <w:rPr>
          <w:rFonts w:ascii="Baskerville Old Face" w:hAnsi="Baskerville Old Face"/>
          <w:i/>
          <w:sz w:val="24"/>
          <w:szCs w:val="24"/>
        </w:rPr>
        <w:t>Visas for al Qaeda</w:t>
      </w:r>
      <w:r>
        <w:rPr>
          <w:rFonts w:ascii="Baskerville Old Face" w:hAnsi="Baskerville Old Face"/>
          <w:sz w:val="24"/>
          <w:szCs w:val="24"/>
        </w:rPr>
        <w:t xml:space="preserve">, the author drew on mainstream media, progressive websites, and </w:t>
      </w:r>
      <w:r w:rsidR="00367791">
        <w:rPr>
          <w:rFonts w:ascii="Baskerville Old Face" w:hAnsi="Baskerville Old Face"/>
          <w:sz w:val="24"/>
          <w:szCs w:val="24"/>
        </w:rPr>
        <w:t>interviews</w:t>
      </w:r>
      <w:r>
        <w:rPr>
          <w:rFonts w:ascii="Baskerville Old Face" w:hAnsi="Baskerville Old Face"/>
          <w:sz w:val="24"/>
          <w:szCs w:val="24"/>
        </w:rPr>
        <w:t xml:space="preserve"> with knowledgeable sources.  This explosive book’s 250 pages and more than 400 footnotes </w:t>
      </w:r>
      <w:r w:rsidR="005A6945">
        <w:rPr>
          <w:rFonts w:ascii="Baskerville Old Face" w:hAnsi="Baskerville Old Face"/>
          <w:sz w:val="24"/>
          <w:szCs w:val="24"/>
        </w:rPr>
        <w:t>make it</w:t>
      </w:r>
      <w:r>
        <w:rPr>
          <w:rFonts w:ascii="Baskerville Old Face" w:hAnsi="Baskerville Old Face"/>
          <w:sz w:val="24"/>
          <w:szCs w:val="24"/>
        </w:rPr>
        <w:t xml:space="preserve"> a</w:t>
      </w:r>
      <w:r w:rsidR="005A6945">
        <w:rPr>
          <w:rFonts w:ascii="Baskerville Old Face" w:hAnsi="Baskerville Old Face"/>
          <w:sz w:val="24"/>
          <w:szCs w:val="24"/>
        </w:rPr>
        <w:t>n in</w:t>
      </w:r>
      <w:r>
        <w:rPr>
          <w:rFonts w:ascii="Baskerville Old Face" w:hAnsi="Baskerville Old Face"/>
          <w:sz w:val="24"/>
          <w:szCs w:val="24"/>
        </w:rPr>
        <w:t xml:space="preserve">valuable tool for students, academics, diplomats, and </w:t>
      </w:r>
      <w:r w:rsidR="00367791">
        <w:rPr>
          <w:rFonts w:ascii="Baskerville Old Face" w:hAnsi="Baskerville Old Face"/>
          <w:sz w:val="24"/>
          <w:szCs w:val="24"/>
        </w:rPr>
        <w:t>citizens</w:t>
      </w:r>
      <w:r>
        <w:rPr>
          <w:rFonts w:ascii="Baskerville Old Face" w:hAnsi="Baskerville Old Face"/>
          <w:sz w:val="24"/>
          <w:szCs w:val="24"/>
        </w:rPr>
        <w:t xml:space="preserve"> seeking </w:t>
      </w:r>
      <w:r w:rsidR="00367791">
        <w:rPr>
          <w:rFonts w:ascii="Baskerville Old Face" w:hAnsi="Baskerville Old Face"/>
          <w:sz w:val="24"/>
          <w:szCs w:val="24"/>
        </w:rPr>
        <w:t>information</w:t>
      </w:r>
      <w:r>
        <w:rPr>
          <w:rFonts w:ascii="Baskerville Old Face" w:hAnsi="Baskerville Old Face"/>
          <w:sz w:val="24"/>
          <w:szCs w:val="24"/>
        </w:rPr>
        <w:t xml:space="preserve"> on how foreign policy is really carried out.</w:t>
      </w:r>
    </w:p>
    <w:p w:rsidR="005A6945" w:rsidRDefault="00704B13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About </w:t>
      </w:r>
      <w:r w:rsidR="005A6945">
        <w:rPr>
          <w:rFonts w:ascii="Baskerville Old Face" w:hAnsi="Baskerville Old Face"/>
          <w:b/>
          <w:i/>
          <w:sz w:val="24"/>
          <w:szCs w:val="24"/>
        </w:rPr>
        <w:t>Visas for Al Qaeda:  CI</w:t>
      </w:r>
      <w:r>
        <w:rPr>
          <w:rFonts w:ascii="Baskerville Old Face" w:hAnsi="Baskerville Old Face"/>
          <w:b/>
          <w:i/>
          <w:sz w:val="24"/>
          <w:szCs w:val="24"/>
        </w:rPr>
        <w:t>A handouts That Rocked The Worl</w:t>
      </w:r>
      <w:r w:rsidR="005A6945">
        <w:rPr>
          <w:rFonts w:ascii="Baskerville Old Face" w:hAnsi="Baskerville Old Face"/>
          <w:b/>
          <w:i/>
          <w:sz w:val="24"/>
          <w:szCs w:val="24"/>
        </w:rPr>
        <w:t>d</w:t>
      </w:r>
      <w:r w:rsidR="005A6945">
        <w:rPr>
          <w:rFonts w:ascii="Baskerville Old Face" w:hAnsi="Baskerville Old Face"/>
          <w:sz w:val="24"/>
          <w:szCs w:val="24"/>
        </w:rPr>
        <w:t xml:space="preserve">:  263 pages (including bibliography and index).  </w:t>
      </w:r>
      <w:r w:rsidR="00367791">
        <w:rPr>
          <w:rFonts w:ascii="Baskerville Old Face" w:hAnsi="Baskerville Old Face"/>
          <w:sz w:val="24"/>
          <w:szCs w:val="24"/>
        </w:rPr>
        <w:t xml:space="preserve">ISBN:  </w:t>
      </w:r>
      <w:r w:rsidR="00367791" w:rsidRPr="00367791">
        <w:rPr>
          <w:rFonts w:ascii="Baskerville Old Face" w:hAnsi="Baskerville Old Face"/>
          <w:sz w:val="24"/>
          <w:szCs w:val="24"/>
        </w:rPr>
        <w:t>10 0990926206</w:t>
      </w:r>
      <w:r w:rsidR="00367791">
        <w:rPr>
          <w:rFonts w:ascii="Baskerville Old Face" w:hAnsi="Baskerville Old Face"/>
          <w:sz w:val="24"/>
          <w:szCs w:val="24"/>
        </w:rPr>
        <w:t xml:space="preserve"> and </w:t>
      </w:r>
      <w:r w:rsidR="00367791" w:rsidRPr="00367791">
        <w:rPr>
          <w:rFonts w:ascii="Baskerville Old Face" w:hAnsi="Baskerville Old Face"/>
          <w:sz w:val="24"/>
          <w:szCs w:val="24"/>
        </w:rPr>
        <w:t>13- 978-0990926207</w:t>
      </w:r>
      <w:r w:rsidR="00367791">
        <w:rPr>
          <w:rFonts w:ascii="Baskerville Old Face" w:hAnsi="Baskerville Old Face"/>
          <w:sz w:val="24"/>
          <w:szCs w:val="24"/>
        </w:rPr>
        <w:t xml:space="preserve"> </w:t>
      </w:r>
      <w:r w:rsidR="005A6945">
        <w:rPr>
          <w:rFonts w:ascii="Baskerville Old Face" w:hAnsi="Baskerville Old Face"/>
          <w:sz w:val="24"/>
          <w:szCs w:val="24"/>
        </w:rPr>
        <w:t>Available fr</w:t>
      </w:r>
      <w:r w:rsidR="00D3326D">
        <w:rPr>
          <w:rFonts w:ascii="Baskerville Old Face" w:hAnsi="Baskerville Old Face"/>
          <w:sz w:val="24"/>
          <w:szCs w:val="24"/>
        </w:rPr>
        <w:t xml:space="preserve">om Amazon US &amp; </w:t>
      </w:r>
      <w:r w:rsidR="00367791">
        <w:rPr>
          <w:rFonts w:ascii="Baskerville Old Face" w:hAnsi="Baskerville Old Face"/>
          <w:sz w:val="24"/>
          <w:szCs w:val="24"/>
        </w:rPr>
        <w:t>Europe in paperback for $20 and as an E-book</w:t>
      </w:r>
      <w:r w:rsidR="003D25DA">
        <w:rPr>
          <w:rFonts w:ascii="Baskerville Old Face" w:hAnsi="Baskerville Old Face"/>
          <w:sz w:val="24"/>
          <w:szCs w:val="24"/>
        </w:rPr>
        <w:t>,</w:t>
      </w:r>
      <w:r w:rsidR="00367791">
        <w:rPr>
          <w:rFonts w:ascii="Baskerville Old Face" w:hAnsi="Baskerville Old Face"/>
          <w:sz w:val="24"/>
          <w:szCs w:val="24"/>
        </w:rPr>
        <w:t xml:space="preserve"> $4.49</w:t>
      </w:r>
      <w:bookmarkStart w:id="0" w:name="_GoBack"/>
      <w:bookmarkEnd w:id="0"/>
      <w:r w:rsidR="00367791">
        <w:rPr>
          <w:rFonts w:ascii="Baskerville Old Face" w:hAnsi="Baskerville Old Face"/>
          <w:sz w:val="24"/>
          <w:szCs w:val="24"/>
        </w:rPr>
        <w:t>.</w:t>
      </w:r>
    </w:p>
    <w:p w:rsidR="00367791" w:rsidRDefault="00367791" w:rsidP="0069095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>CONTACT</w:t>
      </w:r>
      <w:r w:rsidR="00D93432">
        <w:rPr>
          <w:rFonts w:ascii="Baskerville Old Face" w:hAnsi="Baskerville Old Face"/>
          <w:sz w:val="24"/>
          <w:szCs w:val="24"/>
        </w:rPr>
        <w:t xml:space="preserve">  </w:t>
      </w:r>
      <w:r w:rsidR="00704B13">
        <w:rPr>
          <w:rFonts w:ascii="Baskerville Old Face" w:hAnsi="Baskerville Old Face"/>
          <w:sz w:val="24"/>
          <w:szCs w:val="24"/>
        </w:rPr>
        <w:t xml:space="preserve"> </w:t>
      </w:r>
      <w:r w:rsidR="00D93432">
        <w:rPr>
          <w:rFonts w:ascii="Baskerville Old Face" w:hAnsi="Baskerville Old Face"/>
          <w:sz w:val="24"/>
          <w:szCs w:val="24"/>
        </w:rPr>
        <w:t xml:space="preserve">for </w:t>
      </w:r>
      <w:r w:rsidR="00704B13">
        <w:rPr>
          <w:rFonts w:ascii="Baskerville Old Face" w:hAnsi="Baskerville Old Face"/>
          <w:sz w:val="24"/>
          <w:szCs w:val="24"/>
        </w:rPr>
        <w:t xml:space="preserve">interviews, lectures, </w:t>
      </w:r>
      <w:proofErr w:type="gramStart"/>
      <w:r w:rsidR="00704B13">
        <w:rPr>
          <w:rFonts w:ascii="Baskerville Old Face" w:hAnsi="Baskerville Old Face"/>
          <w:sz w:val="24"/>
          <w:szCs w:val="24"/>
        </w:rPr>
        <w:t>review</w:t>
      </w:r>
      <w:proofErr w:type="gramEnd"/>
      <w:r w:rsidR="00704B1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copies:  </w:t>
      </w:r>
      <w:hyperlink r:id="rId6" w:history="1">
        <w:r w:rsidR="0007698B" w:rsidRPr="00464394">
          <w:rPr>
            <w:rStyle w:val="Hyperlink"/>
            <w:rFonts w:ascii="Baskerville Old Face" w:hAnsi="Baskerville Old Face"/>
            <w:sz w:val="24"/>
            <w:szCs w:val="24"/>
          </w:rPr>
          <w:t>Info@DaenaPub.Com</w:t>
        </w:r>
      </w:hyperlink>
      <w:r>
        <w:rPr>
          <w:rFonts w:ascii="Baskerville Old Face" w:hAnsi="Baskerville Old Face"/>
          <w:sz w:val="24"/>
          <w:szCs w:val="24"/>
        </w:rPr>
        <w:t>.</w:t>
      </w:r>
    </w:p>
    <w:p w:rsidR="0007698B" w:rsidRPr="00367791" w:rsidRDefault="0007698B" w:rsidP="0069095E">
      <w:pPr>
        <w:rPr>
          <w:rFonts w:ascii="Baskerville Old Face" w:hAnsi="Baskerville Old Face"/>
          <w:sz w:val="24"/>
          <w:szCs w:val="24"/>
        </w:rPr>
      </w:pPr>
    </w:p>
    <w:p w:rsidR="005A6945" w:rsidRPr="0069095E" w:rsidRDefault="005A6945" w:rsidP="0069095E">
      <w:pPr>
        <w:rPr>
          <w:rFonts w:ascii="Baskerville Old Face" w:hAnsi="Baskerville Old Face"/>
          <w:sz w:val="24"/>
          <w:szCs w:val="24"/>
        </w:rPr>
      </w:pPr>
    </w:p>
    <w:sectPr w:rsidR="005A6945" w:rsidRPr="0069095E" w:rsidSect="00C3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36D7A"/>
    <w:rsid w:val="0007698B"/>
    <w:rsid w:val="0019603F"/>
    <w:rsid w:val="002062D4"/>
    <w:rsid w:val="00336D7A"/>
    <w:rsid w:val="00367791"/>
    <w:rsid w:val="003D25DA"/>
    <w:rsid w:val="00525179"/>
    <w:rsid w:val="005A6945"/>
    <w:rsid w:val="00660AE9"/>
    <w:rsid w:val="0069095E"/>
    <w:rsid w:val="006E47FE"/>
    <w:rsid w:val="00704B13"/>
    <w:rsid w:val="00880D0F"/>
    <w:rsid w:val="00C321F1"/>
    <w:rsid w:val="00D3326D"/>
    <w:rsid w:val="00D93432"/>
    <w:rsid w:val="00F00C0A"/>
    <w:rsid w:val="00FC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aenaPub.Com" TargetMode="External"/><Relationship Id="rId5" Type="http://schemas.openxmlformats.org/officeDocument/2006/relationships/hyperlink" Target="mailto:Info@DaenaPub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54F-FDA5-4B28-8220-FE27299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Carin</cp:lastModifiedBy>
  <cp:revision>4</cp:revision>
  <dcterms:created xsi:type="dcterms:W3CDTF">2015-03-19T17:59:00Z</dcterms:created>
  <dcterms:modified xsi:type="dcterms:W3CDTF">2015-03-20T00:33:00Z</dcterms:modified>
</cp:coreProperties>
</file>